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885" w:type="dxa"/>
        <w:tblInd w:w="-34" w:type="dxa"/>
        <w:tblLayout w:type="fixed"/>
        <w:tblLook w:val="04A0"/>
      </w:tblPr>
      <w:tblGrid>
        <w:gridCol w:w="32"/>
        <w:gridCol w:w="1099"/>
        <w:gridCol w:w="710"/>
        <w:gridCol w:w="1698"/>
        <w:gridCol w:w="709"/>
        <w:gridCol w:w="945"/>
        <w:gridCol w:w="616"/>
        <w:gridCol w:w="329"/>
        <w:gridCol w:w="945"/>
        <w:gridCol w:w="427"/>
        <w:gridCol w:w="707"/>
        <w:gridCol w:w="266"/>
        <w:gridCol w:w="1402"/>
      </w:tblGrid>
      <w:tr w:rsidR="006939B4" w:rsidTr="005B6E28">
        <w:tc>
          <w:tcPr>
            <w:tcW w:w="988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B6E28" w:rsidRPr="005B6E28" w:rsidRDefault="005B6E28" w:rsidP="005B6E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E28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B6E28" w:rsidRPr="005B6E28" w:rsidRDefault="005B6E28" w:rsidP="005B6E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E28">
              <w:rPr>
                <w:rFonts w:ascii="Times New Roman" w:hAnsi="Times New Roman" w:cs="Times New Roman"/>
                <w:b/>
              </w:rPr>
              <w:t>И.о.</w:t>
            </w:r>
            <w:r w:rsidRPr="005B6E2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B6E28">
              <w:rPr>
                <w:rFonts w:ascii="Times New Roman" w:hAnsi="Times New Roman" w:cs="Times New Roman"/>
                <w:b/>
              </w:rPr>
              <w:t>проректора по учебной работе</w:t>
            </w:r>
          </w:p>
          <w:p w:rsidR="005B6E28" w:rsidRPr="005B6E28" w:rsidRDefault="005B6E28" w:rsidP="005B6E2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5B6E28">
              <w:rPr>
                <w:rFonts w:ascii="Times New Roman" w:hAnsi="Times New Roman" w:cs="Times New Roman"/>
                <w:b/>
              </w:rPr>
              <w:t>___________Хикметов</w:t>
            </w:r>
            <w:proofErr w:type="spellEnd"/>
            <w:r w:rsidRPr="005B6E28">
              <w:rPr>
                <w:rFonts w:ascii="Times New Roman" w:hAnsi="Times New Roman" w:cs="Times New Roman"/>
                <w:b/>
              </w:rPr>
              <w:t xml:space="preserve"> А.К. </w:t>
            </w:r>
          </w:p>
          <w:p w:rsidR="005B6E28" w:rsidRPr="005B6E28" w:rsidRDefault="005B6E28" w:rsidP="005B6E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6E28">
              <w:rPr>
                <w:rFonts w:ascii="Times New Roman" w:hAnsi="Times New Roman" w:cs="Times New Roman"/>
                <w:b/>
              </w:rPr>
              <w:t>«____»___________2017</w:t>
            </w:r>
            <w:r w:rsidRPr="005B6E2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B6E28">
              <w:rPr>
                <w:rFonts w:ascii="Times New Roman" w:hAnsi="Times New Roman" w:cs="Times New Roman"/>
                <w:b/>
              </w:rPr>
              <w:t>г.</w:t>
            </w: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E28">
              <w:rPr>
                <w:rFonts w:ascii="Times New Roman" w:hAnsi="Times New Roman" w:cs="Times New Roman"/>
                <w:b/>
                <w:bCs/>
              </w:rPr>
              <w:t xml:space="preserve">Казахский национальный университет им. </w:t>
            </w:r>
            <w:proofErr w:type="spellStart"/>
            <w:r w:rsidRPr="005B6E28">
              <w:rPr>
                <w:rFonts w:ascii="Times New Roman" w:hAnsi="Times New Roman" w:cs="Times New Roman"/>
                <w:b/>
                <w:bCs/>
              </w:rPr>
              <w:t>аль-Фараби</w:t>
            </w:r>
            <w:proofErr w:type="spellEnd"/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6E28">
              <w:rPr>
                <w:rFonts w:ascii="Times New Roman" w:hAnsi="Times New Roman" w:cs="Times New Roman"/>
                <w:b/>
                <w:bCs/>
              </w:rPr>
              <w:t xml:space="preserve">Факультет </w:t>
            </w:r>
            <w:r w:rsidRPr="005B6E28">
              <w:rPr>
                <w:rFonts w:ascii="Times New Roman" w:hAnsi="Times New Roman" w:cs="Times New Roman"/>
                <w:b/>
                <w:bCs/>
                <w:lang w:val="kk-KZ"/>
              </w:rPr>
              <w:t>истории, археологии и этнологии</w:t>
            </w: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6E28">
              <w:rPr>
                <w:rFonts w:ascii="Times New Roman" w:hAnsi="Times New Roman" w:cs="Times New Roman"/>
                <w:b/>
                <w:bCs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истории Казахстана</w:t>
            </w: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6E28">
              <w:rPr>
                <w:rFonts w:ascii="Times New Roman" w:hAnsi="Times New Roman" w:cs="Times New Roman"/>
                <w:b/>
                <w:bCs/>
              </w:rPr>
              <w:t>Силлабус</w:t>
            </w:r>
            <w:proofErr w:type="spellEnd"/>
          </w:p>
          <w:p w:rsidR="005B6E28" w:rsidRPr="005B6E28" w:rsidRDefault="005B6E28" w:rsidP="005B6E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E28">
              <w:rPr>
                <w:rFonts w:ascii="Times New Roman" w:hAnsi="Times New Roman" w:cs="Times New Roman"/>
                <w:b/>
                <w:bCs/>
              </w:rPr>
              <w:t xml:space="preserve">весенний семестр  2016-2017 </w:t>
            </w:r>
            <w:proofErr w:type="spellStart"/>
            <w:r w:rsidRPr="005B6E28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5B6E28">
              <w:rPr>
                <w:rFonts w:ascii="Times New Roman" w:hAnsi="Times New Roman" w:cs="Times New Roman"/>
                <w:b/>
                <w:bCs/>
              </w:rPr>
              <w:t>. год</w:t>
            </w: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6E28" w:rsidRPr="005B6E28" w:rsidRDefault="005B6E28" w:rsidP="005B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6E28">
              <w:rPr>
                <w:rFonts w:ascii="Times New Roman" w:hAnsi="Times New Roman" w:cs="Times New Roman"/>
                <w:bCs/>
              </w:rPr>
              <w:t>Академическая информация о курсе</w:t>
            </w:r>
          </w:p>
          <w:p w:rsidR="001E2E9E" w:rsidRPr="001E2E9E" w:rsidRDefault="001E2E9E" w:rsidP="001E2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9B4" w:rsidTr="005B6E28">
        <w:trPr>
          <w:trHeight w:val="265"/>
        </w:trPr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939B4" w:rsidTr="005B6E28">
        <w:trPr>
          <w:trHeight w:val="265"/>
        </w:trPr>
        <w:tc>
          <w:tcPr>
            <w:tcW w:w="184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39B4" w:rsidTr="005B6E28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Pr="001E2E9E" w:rsidRDefault="001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SIK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Дауытбекова М.К. , к.и.н.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939B4" w:rsidTr="004447EF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dautbekovamk@gmail.com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3373338,   12-86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(12-87),    каб.: 413</w:t>
            </w:r>
          </w:p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939B4" w:rsidRP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 w:rsidP="006939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Учебный курс «Современная и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является обязательным курсом в </w:t>
            </w:r>
            <w:r w:rsidR="005B6E28" w:rsidRPr="005B6E28">
              <w:rPr>
                <w:rFonts w:ascii="Times New Roman" w:hAnsi="Times New Roman" w:cs="Times New Roman"/>
              </w:rPr>
              <w:t xml:space="preserve">в образовательной программе </w:t>
            </w:r>
            <w:r w:rsidR="005B6E28" w:rsidRPr="005B6E28">
              <w:rPr>
                <w:rFonts w:ascii="Times New Roman" w:hAnsi="Times New Roman" w:cs="Times New Roman"/>
                <w:lang w:val="kk-KZ"/>
              </w:rPr>
              <w:t>бакалавриата</w:t>
            </w:r>
          </w:p>
          <w:p w:rsidR="006939B4" w:rsidRDefault="006939B4" w:rsidP="00693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 курса: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 xml:space="preserve">Дать объективные знания 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истоках,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основных этап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 и  особенностях развития исторических событий на территории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Великой степи. Направить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внимание студентов на проблемы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развития государственно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а, духовной культуры,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непрерывности и преемственности этногенеза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Обьяснить студентам сущность фундаментальных проблем истории.  Обучить их научным методам исторического познания. Сформировать у обучающихся научное мировоззрение и гражданскую позицию.</w:t>
            </w:r>
          </w:p>
          <w:p w:rsidR="006939B4" w:rsidRDefault="006939B4" w:rsidP="005B6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Когнитивные: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Дисциплина «Современная и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казахского и других народов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Казахстан.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функциональность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значимость которой обусловлена ее огромной ролью в укреплении казахстанской идентичности и являющейся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идейной основой многовековой мечты казахского народа в построении «Мәңгілік Ел». В связи с чем, данный предмет имеет важное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значение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учебные планы всех специальностей вузов нашей страны. </w:t>
            </w:r>
          </w:p>
          <w:p w:rsidR="004447EF" w:rsidRDefault="006939B4" w:rsidP="0005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hAnsi="Times New Roman" w:cs="Times New Roman"/>
                <w:b/>
              </w:rPr>
              <w:t>Функциональные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proofErr w:type="gramEnd"/>
            <w:r w:rsidR="004447EF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proofErr w:type="spellEnd"/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44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исторических основ и периодов становления независимой казахстанской государственности в контексте всемирного и евразийского исторического  процесса</w:t>
            </w:r>
            <w:r w:rsidR="004447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939B4" w:rsidRPr="006939B4" w:rsidRDefault="004447EF" w:rsidP="000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9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39B4" w:rsidRPr="006939B4">
              <w:rPr>
                <w:rFonts w:ascii="Times New Roman" w:hAnsi="Times New Roman" w:cs="Times New Roman"/>
                <w:b/>
              </w:rPr>
              <w:t>Системные</w:t>
            </w:r>
            <w:proofErr w:type="gramStart"/>
            <w:r w:rsidR="000558C4">
              <w:rPr>
                <w:rFonts w:ascii="Times New Roman" w:hAnsi="Times New Roman" w:cs="Times New Roman"/>
              </w:rPr>
              <w:t>:</w:t>
            </w:r>
            <w:r w:rsidR="006939B4" w:rsidRPr="006939B4">
              <w:rPr>
                <w:rFonts w:ascii="Times New Roman" w:hAnsi="Times New Roman" w:cs="Times New Roman"/>
              </w:rPr>
              <w:t>с</w:t>
            </w:r>
            <w:proofErr w:type="gramEnd"/>
            <w:r w:rsidR="006939B4" w:rsidRPr="006939B4">
              <w:rPr>
                <w:rFonts w:ascii="Times New Roman" w:hAnsi="Times New Roman" w:cs="Times New Roman"/>
              </w:rPr>
              <w:t>пособность</w:t>
            </w:r>
            <w:proofErr w:type="spellEnd"/>
            <w:r w:rsidR="006939B4" w:rsidRPr="006939B4">
              <w:rPr>
                <w:rFonts w:ascii="Times New Roman" w:hAnsi="Times New Roman" w:cs="Times New Roman"/>
              </w:rPr>
              <w:t xml:space="preserve"> развернуть фрагмент </w:t>
            </w:r>
            <w:r w:rsidR="000558C4">
              <w:rPr>
                <w:rFonts w:ascii="Times New Roman" w:hAnsi="Times New Roman" w:cs="Times New Roman"/>
                <w:lang w:val="kk-KZ"/>
              </w:rPr>
              <w:t xml:space="preserve">в будущем в профессиональной цели </w:t>
            </w:r>
            <w:r w:rsidR="006939B4" w:rsidRPr="006939B4">
              <w:rPr>
                <w:rFonts w:ascii="Times New Roman" w:hAnsi="Times New Roman" w:cs="Times New Roman"/>
              </w:rPr>
              <w:t>исследования в контексте одной из парадигм и представить его в виде проектного исследования;</w:t>
            </w:r>
          </w:p>
          <w:p w:rsidR="006939B4" w:rsidRPr="006939B4" w:rsidRDefault="006939B4" w:rsidP="000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9B4">
              <w:rPr>
                <w:rFonts w:ascii="Times New Roman" w:hAnsi="Times New Roman" w:cs="Times New Roman"/>
                <w:b/>
              </w:rPr>
              <w:t>Социальные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Pr="006939B4">
              <w:rPr>
                <w:rFonts w:ascii="Times New Roman" w:hAnsi="Times New Roman" w:cs="Times New Roman"/>
              </w:rPr>
              <w:t>б</w:t>
            </w:r>
            <w:proofErr w:type="gramEnd"/>
            <w:r w:rsidRPr="006939B4">
              <w:rPr>
                <w:rFonts w:ascii="Times New Roman" w:hAnsi="Times New Roman" w:cs="Times New Roman"/>
              </w:rPr>
              <w:t>ыть</w:t>
            </w:r>
            <w:proofErr w:type="spellEnd"/>
            <w:r w:rsidRPr="006939B4">
              <w:rPr>
                <w:rFonts w:ascii="Times New Roman" w:hAnsi="Times New Roman" w:cs="Times New Roman"/>
              </w:rPr>
              <w:t xml:space="preserve">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6939B4" w:rsidRPr="004447EF" w:rsidRDefault="006939B4" w:rsidP="005B6E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39B4">
              <w:rPr>
                <w:rFonts w:ascii="Times New Roman" w:hAnsi="Times New Roman" w:cs="Times New Roman"/>
                <w:b/>
              </w:rPr>
              <w:t>Метакомпетенции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="00444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447EF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="004447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соотносить отдельные явления и события исторического прошлого с общей парадигмой всемирно-исторического развития человеческого общества посредством критического анализа, ретроспективного, сравнительно-исторического  и други</w:t>
            </w:r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методов </w:t>
            </w:r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научного исследования</w:t>
            </w:r>
            <w:r w:rsidR="005B6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447EF" w:rsidRP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Пререквизиты</w:t>
            </w:r>
          </w:p>
        </w:tc>
        <w:tc>
          <w:tcPr>
            <w:tcW w:w="8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Default="001E2E9E" w:rsidP="006939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течественная и всемирная истории в объеме школьной программы.</w:t>
            </w: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4447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EF">
              <w:rPr>
                <w:rFonts w:ascii="Times New Roman" w:eastAsia="??" w:hAnsi="Times New Roman" w:cs="Times New Roman"/>
                <w:i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??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Движение  Алаш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/Сборник документов и материалов /. Алаш қозғалысы. /Құжаттар  мен материалдар жинағы/. В 4 –х томах. 1-4 тт. - Алматы, 2004, 2005, 2010.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Қазақстан тарихы: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Лекциялар курсы.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 Нұрпресс, 2011. </w:t>
            </w:r>
          </w:p>
          <w:p w:rsidR="006939B4" w:rsidRDefault="006939B4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Қазақстанның қазіргі заман тарихы. Хрестоматия. (1917-1939). 1т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Алматы, 2007.</w:t>
            </w:r>
          </w:p>
          <w:p w:rsidR="006939B4" w:rsidRDefault="006939B4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Назарбаев Н.Ә. Тарих толқынында. Алматы: Атамұра, 1999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5.Қазақстан (Қазақ елі) тарихы. – 4 кітаптан тұратын оқулық.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Қазақ университеті, 2016. 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6.Ұлы Дала тарихы: учебное 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пособие.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– Астана: Zhasyl Orda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, 2015.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             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7.Тәуелсіз Қазақстан тарихы: Хрестом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Алматы: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университеті, 2013. </w:t>
            </w:r>
          </w:p>
          <w:p w:rsidR="006939B4" w:rsidRDefault="006939B4">
            <w:pPr>
              <w:pStyle w:val="a3"/>
              <w:tabs>
                <w:tab w:val="left" w:pos="1134"/>
              </w:tabs>
              <w:ind w:left="0" w:firstLine="0"/>
              <w:jc w:val="both"/>
              <w:rPr>
                <w:b/>
                <w:iCs/>
                <w:sz w:val="24"/>
                <w:szCs w:val="24"/>
                <w:lang w:val="kk-KZ" w:eastAsia="en-US"/>
              </w:rPr>
            </w:pPr>
            <w:r>
              <w:rPr>
                <w:b/>
                <w:iCs/>
                <w:sz w:val="24"/>
                <w:szCs w:val="24"/>
                <w:lang w:val="kk-KZ" w:eastAsia="en-US"/>
              </w:rPr>
              <w:t>Дополнительная: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Алашорда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Фотоальбом.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2012.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Омарбеков Т.О. Голодомор в Казахстане. Хрестоматия. Алматы, Қазақ университеті, 2013.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3. Койгелдиев М.К. Сталинизм и репрессии в Казахстане 1920-1940-х годов.  Алматы,  2009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      </w:r>
          </w:p>
          <w:p w:rsidR="006939B4" w:rsidRDefault="006939B4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Егемен Қазақстан, 16 желтоқсан 2014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spacing w:line="279" w:lineRule="atLeast"/>
              <w:jc w:val="both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жаңа жаһандық нақты ахуалда: өсім, реформалар, даму.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Қазақстан Республикасының Президенті-Елбасы Н.Ә.Назарбаевтың Қазақстан халқына Жолдауы. 2015 жылғы 30 қараша.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Алматы, 2015. </w:t>
            </w:r>
          </w:p>
          <w:p w:rsidR="006939B4" w:rsidRDefault="006939B4">
            <w:pPr>
              <w:spacing w:line="279" w:lineRule="atLeast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 7.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Размышления у подножья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Ұлытау.  Интервью Президента РК Н.А. Назарбаева агенству  «Хабар». </w:t>
            </w: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>КазИнформ, 2014.</w:t>
            </w:r>
          </w:p>
          <w:p w:rsidR="006939B4" w:rsidRDefault="006939B4">
            <w:pPr>
              <w:spacing w:line="279" w:lineRule="atLeast"/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Қазақстан тарихы: Оқу құралы. – Алматы: ҚазМемҚызПУ, 2012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Рысбекова 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модернизац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традиционного обществ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Казахстане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1920-1936 гг.)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– Алматы: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«Арыс»,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2013. </w:t>
            </w:r>
          </w:p>
        </w:tc>
      </w:tr>
      <w:tr w:rsid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 адресу …, телефону …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28" w:rsidTr="005B6E28">
        <w:trPr>
          <w:trHeight w:val="1822"/>
        </w:trPr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28" w:rsidRPr="005B6E28" w:rsidRDefault="005B6E28" w:rsidP="00F558FF">
            <w:pPr>
              <w:rPr>
                <w:rFonts w:ascii="Times New Roman" w:hAnsi="Times New Roman" w:cs="Times New Roman"/>
              </w:rPr>
            </w:pPr>
            <w:r w:rsidRPr="005B6E28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E28" w:rsidRPr="005B6E28" w:rsidRDefault="005B6E28" w:rsidP="00F558FF">
            <w:pPr>
              <w:rPr>
                <w:rFonts w:ascii="Times New Roman" w:hAnsi="Times New Roman" w:cs="Times New Roman"/>
              </w:rPr>
            </w:pPr>
            <w:proofErr w:type="spellStart"/>
            <w:r w:rsidRPr="005B6E28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5B6E2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5B6E28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B6E28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B6E28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5B6E28" w:rsidRPr="005B6E28" w:rsidRDefault="005B6E28" w:rsidP="00F558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B6E28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5B6E2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5B6E28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</w:t>
            </w:r>
            <w:r>
              <w:rPr>
                <w:rFonts w:ascii="Times New Roman" w:hAnsi="Times New Roman" w:cs="Times New Roman"/>
              </w:rPr>
              <w:t>(проекта / кейса / программы</w:t>
            </w:r>
            <w:r w:rsidRPr="005B6E28">
              <w:rPr>
                <w:rFonts w:ascii="Times New Roman" w:hAnsi="Times New Roman" w:cs="Times New Roman"/>
              </w:rPr>
              <w:t>)</w:t>
            </w:r>
            <w:r w:rsidRPr="005B6E2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6E28" w:rsidRPr="005B6E28" w:rsidRDefault="005B6E28" w:rsidP="00F558FF">
            <w:pPr>
              <w:rPr>
                <w:rFonts w:ascii="Times New Roman" w:hAnsi="Times New Roman" w:cs="Times New Roman"/>
              </w:rPr>
            </w:pPr>
            <w:r w:rsidRPr="005B6E28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985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50" w:rsidRPr="00FD4A50" w:rsidRDefault="00FD4A50" w:rsidP="00FD4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D4A5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6939B4" w:rsidRPr="00FD4A50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B4" w:rsidTr="005B6E28">
        <w:trPr>
          <w:gridBefore w:val="1"/>
          <w:wBefore w:w="32" w:type="dxa"/>
          <w:trHeight w:val="380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Неделя 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Название темы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Коли-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чество часов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ь-</w:t>
            </w:r>
          </w:p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ный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1. Введение.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Освободительные  движения на пути строительства национального государства.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Истоки, преемственность и эволюция казахской государственности.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3- 4.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Исторические истоки формирования Советского Казахстана: трудности коренизации.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Борьба за независимость в Казахстане в начале ХХ века и Алашское движение.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 5-6.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Формирование советского тоталитарного Казахстана: характер, меры и последствия. Борьба казахстанцев против фашистской агрессии.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Наука, культура и образование в годы Великой Отечественной войны.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СРС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Оценка трудов тюрских ученых и мыслителей  в годы независимости (Абу Насыр аль-Фараби, Кожа Ахмет Яссауи, М.Кашгари, Ю.Баласагуни, Ибн Сина и др. 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7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7-8.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Апогей  «культа личности»  и «оттепель».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советского руководства  в сфере экономического управления.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9-10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Экономический застой и экологические проблемы в Казахстане.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Позитивные изменения в образовании и науке в 40-60-х годах ХХ века.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11-12.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Попытки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перестройки» Советского Казахстана.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Культурная и духовная жизнь: достижения и противоречия. 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Историография изучения Алашского движения в современной исторической науке. (Алихан Букейханов, Мустафа Шокай, Ахмет Байтурсынов, Мыржакып Дулатов и др.).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13-14.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государственного устройства независимого Казахстана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Противоречия советских реформ второй половины ХХ века в Казахстане и их последствия.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РК 1. (Рубежный контроль)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8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100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15 - 16.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Казахстанская модель экономического развития.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Семинарское занятие 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Политический и социально-экономический кризис советского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17- 18.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Социальные  реформы  и изменения в сфере образования в РК.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Общественно-политические преобразования независимого Казахстана.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3.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Государственные программы –главная основа развития Казахстана. Анализ опыта зарубежных стран.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939B4" w:rsidTr="005B6E28">
        <w:trPr>
          <w:gridBefore w:val="1"/>
          <w:wBefore w:w="32" w:type="dxa"/>
          <w:trHeight w:val="1206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19- 20.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Этнодемографические процессы и укрепление межнационального согласия.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модель экономического развития независимого Казахстана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21 -22.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 Демократизация общественно-политической жизни общества и духовное обновление  Казахстана.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Историческая преемственность в Посланиях Президента РК народу Казахстана.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Деятельность и роль Первого Президента РК Н.А. Назарбаева в создании и становлении независимого Казахстана.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23-24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Политика формирования нового исторического сознания и мировоззрения народа Великой степи.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«Казахстан-2050» - определение пути демократизации общественно-политической жизни и обновления.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6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25- 26.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Значение программы Лидера Нации «Народ в потоке истории» для формирования нового исторического сознания.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Молодежная политика и меры по вопитанию историей. Решение вопроса патриотизма.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27 -28.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Преемственность  «Қазақ елі»  с государствами на территории «Ұлы Дала».  25-летие Независимого Казахстана.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идея «Мәңгілік Ел» - основа консолидации казахстанского общества.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Приоритетные  сферы развития науки, образования и культуры в РК.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29 -30. 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>Казахстан - государство, признанное современным миром.  Заключение.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и мировое сообщество.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100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Государственный экзамен 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ko-K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ГЭК)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6939B4" w:rsidTr="005B6E28">
        <w:trPr>
          <w:gridBefore w:val="1"/>
          <w:wBefore w:w="32" w:type="dxa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</w:tbl>
    <w:p w:rsidR="006939B4" w:rsidRDefault="006939B4" w:rsidP="00693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4A50" w:rsidRDefault="00FD4A50" w:rsidP="00FD4A50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                      М.К. Дауытбекова</w:t>
      </w:r>
    </w:p>
    <w:p w:rsidR="006939B4" w:rsidRDefault="006939B4" w:rsidP="006939B4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Зав.кафедрой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Б.Б.  Карибаев</w:t>
      </w:r>
    </w:p>
    <w:p w:rsidR="00FD4A50" w:rsidRDefault="00FD4A50" w:rsidP="00FD4A50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методбюро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Н.А. Тасилова</w:t>
      </w:r>
    </w:p>
    <w:p w:rsidR="006939B4" w:rsidRDefault="006939B4" w:rsidP="006939B4"/>
    <w:sectPr w:rsidR="006939B4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B4"/>
    <w:rsid w:val="000558C4"/>
    <w:rsid w:val="001E2E9E"/>
    <w:rsid w:val="003308AB"/>
    <w:rsid w:val="004320DC"/>
    <w:rsid w:val="004447EF"/>
    <w:rsid w:val="005B6E28"/>
    <w:rsid w:val="006939B4"/>
    <w:rsid w:val="007341AD"/>
    <w:rsid w:val="00891E19"/>
    <w:rsid w:val="008B2CFB"/>
    <w:rsid w:val="00DB3344"/>
    <w:rsid w:val="00F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939B4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6939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939B4"/>
  </w:style>
  <w:style w:type="paragraph" w:styleId="a6">
    <w:name w:val="Body Text Indent"/>
    <w:basedOn w:val="a"/>
    <w:link w:val="a7"/>
    <w:uiPriority w:val="99"/>
    <w:unhideWhenUsed/>
    <w:rsid w:val="006939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9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939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39B4"/>
  </w:style>
  <w:style w:type="character" w:customStyle="1" w:styleId="a8">
    <w:name w:val="Абзац списка Знак"/>
    <w:link w:val="a9"/>
    <w:uiPriority w:val="34"/>
    <w:locked/>
    <w:rsid w:val="006939B4"/>
  </w:style>
  <w:style w:type="paragraph" w:styleId="a9">
    <w:name w:val="List Paragraph"/>
    <w:basedOn w:val="a"/>
    <w:link w:val="a8"/>
    <w:uiPriority w:val="34"/>
    <w:qFormat/>
    <w:rsid w:val="006939B4"/>
    <w:pPr>
      <w:ind w:left="720"/>
      <w:contextualSpacing/>
    </w:pPr>
  </w:style>
  <w:style w:type="character" w:customStyle="1" w:styleId="shorttext">
    <w:name w:val="short_text"/>
    <w:basedOn w:val="a0"/>
    <w:rsid w:val="006939B4"/>
  </w:style>
  <w:style w:type="table" w:styleId="aa">
    <w:name w:val="Table Grid"/>
    <w:basedOn w:val="a1"/>
    <w:uiPriority w:val="59"/>
    <w:rsid w:val="00693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8F1A-95FE-449C-A141-3FA2E9C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2017-01-18T03:23:00Z</dcterms:created>
  <dcterms:modified xsi:type="dcterms:W3CDTF">2017-02-03T16:44:00Z</dcterms:modified>
</cp:coreProperties>
</file>